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78A48" w14:textId="77777777" w:rsidR="00C13516" w:rsidRDefault="00C13516" w:rsidP="00C1351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EFC6705" wp14:editId="2408EC4E">
            <wp:extent cx="4806950" cy="112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0C492" w14:textId="77777777" w:rsidR="00C13516" w:rsidRDefault="00C13516" w:rsidP="00C13516">
      <w:pPr>
        <w:jc w:val="center"/>
      </w:pPr>
    </w:p>
    <w:p w14:paraId="03C1FBC5" w14:textId="77777777" w:rsidR="00C13516" w:rsidRDefault="00C13516" w:rsidP="00C13516">
      <w:pPr>
        <w:jc w:val="center"/>
      </w:pPr>
    </w:p>
    <w:p w14:paraId="43E4692B" w14:textId="77777777" w:rsidR="00C13516" w:rsidRDefault="00C13516" w:rsidP="00C1351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User Guide</w:t>
      </w:r>
    </w:p>
    <w:p w14:paraId="2CA35DBB" w14:textId="77777777" w:rsidR="00C13516" w:rsidRDefault="00C13516" w:rsidP="0046164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EmSAT </w:t>
      </w:r>
      <w:r w:rsidR="0046164B">
        <w:rPr>
          <w:b/>
          <w:bCs/>
          <w:sz w:val="52"/>
          <w:szCs w:val="52"/>
        </w:rPr>
        <w:t>Registration System</w:t>
      </w:r>
    </w:p>
    <w:p w14:paraId="124F90E0" w14:textId="77777777" w:rsidR="00C13516" w:rsidRDefault="00C13516" w:rsidP="00C13516">
      <w:pPr>
        <w:jc w:val="center"/>
        <w:rPr>
          <w:b/>
          <w:bCs/>
          <w:sz w:val="52"/>
          <w:szCs w:val="52"/>
        </w:rPr>
      </w:pPr>
    </w:p>
    <w:p w14:paraId="11758EDC" w14:textId="77777777" w:rsidR="00C13516" w:rsidRDefault="0032688E" w:rsidP="0032688E">
      <w:pPr>
        <w:jc w:val="center"/>
        <w:rPr>
          <w:sz w:val="36"/>
          <w:szCs w:val="36"/>
        </w:rPr>
      </w:pPr>
      <w:r>
        <w:rPr>
          <w:sz w:val="36"/>
          <w:szCs w:val="36"/>
        </w:rPr>
        <w:t>14</w:t>
      </w:r>
      <w:r>
        <w:rPr>
          <w:sz w:val="36"/>
          <w:szCs w:val="36"/>
          <w:vertAlign w:val="superscript"/>
        </w:rPr>
        <w:t>th</w:t>
      </w:r>
      <w:r w:rsidR="00C13516" w:rsidRPr="00CA411C">
        <w:rPr>
          <w:sz w:val="36"/>
          <w:szCs w:val="36"/>
        </w:rPr>
        <w:t xml:space="preserve"> </w:t>
      </w:r>
      <w:r>
        <w:rPr>
          <w:sz w:val="36"/>
          <w:szCs w:val="36"/>
        </w:rPr>
        <w:t>December</w:t>
      </w:r>
      <w:r w:rsidR="00C13516" w:rsidRPr="00CA411C">
        <w:rPr>
          <w:sz w:val="36"/>
          <w:szCs w:val="36"/>
        </w:rPr>
        <w:t xml:space="preserve"> 2017</w:t>
      </w:r>
    </w:p>
    <w:p w14:paraId="65F64B36" w14:textId="77777777" w:rsidR="00C13516" w:rsidRDefault="00C13516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9186335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B046C9" w14:textId="77777777" w:rsidR="00C13516" w:rsidRDefault="00C13516">
          <w:pPr>
            <w:pStyle w:val="TOCHeading"/>
          </w:pPr>
          <w:r>
            <w:t>Table of Contents</w:t>
          </w:r>
        </w:p>
        <w:p w14:paraId="699863A2" w14:textId="77777777" w:rsidR="00C97A2E" w:rsidRDefault="00C135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208968" w:history="1">
            <w:r w:rsidR="00C97A2E" w:rsidRPr="00662098">
              <w:rPr>
                <w:rStyle w:val="Hyperlink"/>
                <w:noProof/>
              </w:rPr>
              <w:t>Document History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_Toc499208968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3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16333D28" w14:textId="77777777" w:rsidR="00C97A2E" w:rsidRDefault="0034362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69" w:history="1">
            <w:r w:rsidR="00C97A2E" w:rsidRPr="00662098">
              <w:rPr>
                <w:rStyle w:val="Hyperlink"/>
                <w:noProof/>
              </w:rPr>
              <w:t>Revisions History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_Toc499208969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3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46BDF24F" w14:textId="77777777" w:rsidR="00C97A2E" w:rsidRDefault="0034362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70" w:history="1">
            <w:r w:rsidR="00C97A2E" w:rsidRPr="00662098">
              <w:rPr>
                <w:rStyle w:val="Hyperlink"/>
                <w:noProof/>
              </w:rPr>
              <w:t>Introduction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_Toc499208970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4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0005A52F" w14:textId="77777777" w:rsidR="00C97A2E" w:rsidRDefault="0034362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71" w:history="1">
            <w:r w:rsidR="00C97A2E" w:rsidRPr="00662098">
              <w:rPr>
                <w:rStyle w:val="Hyperlink"/>
                <w:noProof/>
              </w:rPr>
              <w:t>Who Should Read This Document?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_Toc499208971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4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739E9F70" w14:textId="77777777" w:rsidR="00C97A2E" w:rsidRDefault="0034362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72" w:history="1">
            <w:r w:rsidR="00C97A2E" w:rsidRPr="00662098">
              <w:rPr>
                <w:rStyle w:val="Hyperlink"/>
                <w:noProof/>
              </w:rPr>
              <w:t>Enrolling Students in EmSAT Registration System User Guides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_Toc499208972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5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275781B4" w14:textId="77777777" w:rsidR="00C97A2E" w:rsidRDefault="0034362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73" w:history="1">
            <w:r w:rsidR="00C97A2E" w:rsidRPr="00662098">
              <w:rPr>
                <w:rStyle w:val="Hyperlink"/>
                <w:noProof/>
              </w:rPr>
              <w:t>School Coordinator User Guide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_Toc499208973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5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63179AF3" w14:textId="77777777" w:rsidR="00C97A2E" w:rsidRDefault="0034362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74" w:history="1">
            <w:r w:rsidR="00C97A2E" w:rsidRPr="00662098">
              <w:rPr>
                <w:rStyle w:val="Hyperlink"/>
                <w:noProof/>
              </w:rPr>
              <w:t>EmSAT Registration Student User Guide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_Toc499208974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7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1BA03DD6" w14:textId="77777777" w:rsidR="00C97A2E" w:rsidRDefault="0034362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99208975" w:history="1">
            <w:r w:rsidR="00C97A2E" w:rsidRPr="00662098">
              <w:rPr>
                <w:rStyle w:val="Hyperlink"/>
                <w:noProof/>
              </w:rPr>
              <w:t>Conclusion</w:t>
            </w:r>
            <w:r w:rsidR="00C97A2E">
              <w:rPr>
                <w:noProof/>
                <w:webHidden/>
              </w:rPr>
              <w:tab/>
            </w:r>
            <w:r w:rsidR="00C97A2E">
              <w:rPr>
                <w:noProof/>
                <w:webHidden/>
              </w:rPr>
              <w:fldChar w:fldCharType="begin"/>
            </w:r>
            <w:r w:rsidR="00C97A2E">
              <w:rPr>
                <w:noProof/>
                <w:webHidden/>
              </w:rPr>
              <w:instrText xml:space="preserve"> PAGEREF _Toc499208975 \h </w:instrText>
            </w:r>
            <w:r w:rsidR="00C97A2E">
              <w:rPr>
                <w:noProof/>
                <w:webHidden/>
              </w:rPr>
            </w:r>
            <w:r w:rsidR="00C97A2E">
              <w:rPr>
                <w:noProof/>
                <w:webHidden/>
              </w:rPr>
              <w:fldChar w:fldCharType="separate"/>
            </w:r>
            <w:r w:rsidR="00C97A2E">
              <w:rPr>
                <w:noProof/>
                <w:webHidden/>
              </w:rPr>
              <w:t>12</w:t>
            </w:r>
            <w:r w:rsidR="00C97A2E">
              <w:rPr>
                <w:noProof/>
                <w:webHidden/>
              </w:rPr>
              <w:fldChar w:fldCharType="end"/>
            </w:r>
          </w:hyperlink>
        </w:p>
        <w:p w14:paraId="6D71013F" w14:textId="77777777" w:rsidR="00C13516" w:rsidRDefault="00C13516">
          <w:r>
            <w:rPr>
              <w:b/>
              <w:bCs/>
              <w:noProof/>
            </w:rPr>
            <w:fldChar w:fldCharType="end"/>
          </w:r>
        </w:p>
      </w:sdtContent>
    </w:sdt>
    <w:p w14:paraId="2349CB2B" w14:textId="77777777" w:rsidR="00C13516" w:rsidRDefault="00C13516">
      <w:r>
        <w:br w:type="page"/>
      </w:r>
    </w:p>
    <w:p w14:paraId="6103FF12" w14:textId="77777777" w:rsidR="00C13516" w:rsidRDefault="00C13516" w:rsidP="00C13516">
      <w:pPr>
        <w:pStyle w:val="Heading1"/>
      </w:pPr>
      <w:bookmarkStart w:id="1" w:name="_Toc499037226"/>
      <w:bookmarkStart w:id="2" w:name="_Toc499208968"/>
      <w:r>
        <w:lastRenderedPageBreak/>
        <w:t>Document History</w:t>
      </w:r>
      <w:bookmarkEnd w:id="1"/>
      <w:bookmarkEnd w:id="2"/>
    </w:p>
    <w:p w14:paraId="715D3632" w14:textId="77777777" w:rsidR="00C13516" w:rsidRDefault="00C13516" w:rsidP="00C1351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070"/>
        <w:gridCol w:w="1797"/>
        <w:gridCol w:w="2338"/>
      </w:tblGrid>
      <w:tr w:rsidR="00C13516" w14:paraId="5400267E" w14:textId="77777777" w:rsidTr="007C0BCA">
        <w:tc>
          <w:tcPr>
            <w:tcW w:w="3145" w:type="dxa"/>
            <w:shd w:val="clear" w:color="auto" w:fill="D0CECE" w:themeFill="background2" w:themeFillShade="E6"/>
          </w:tcPr>
          <w:p w14:paraId="1FF50225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Author</w:t>
            </w:r>
          </w:p>
        </w:tc>
        <w:tc>
          <w:tcPr>
            <w:tcW w:w="2070" w:type="dxa"/>
            <w:shd w:val="clear" w:color="auto" w:fill="D0CECE" w:themeFill="background2" w:themeFillShade="E6"/>
          </w:tcPr>
          <w:p w14:paraId="1560012A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Date</w:t>
            </w:r>
          </w:p>
        </w:tc>
        <w:tc>
          <w:tcPr>
            <w:tcW w:w="1797" w:type="dxa"/>
            <w:shd w:val="clear" w:color="auto" w:fill="D0CECE" w:themeFill="background2" w:themeFillShade="E6"/>
          </w:tcPr>
          <w:p w14:paraId="1F1952D2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Version</w:t>
            </w:r>
          </w:p>
        </w:tc>
        <w:tc>
          <w:tcPr>
            <w:tcW w:w="2338" w:type="dxa"/>
            <w:shd w:val="clear" w:color="auto" w:fill="D0CECE" w:themeFill="background2" w:themeFillShade="E6"/>
          </w:tcPr>
          <w:p w14:paraId="298AFC5C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Comments</w:t>
            </w:r>
          </w:p>
        </w:tc>
      </w:tr>
      <w:tr w:rsidR="00C13516" w14:paraId="500A55FA" w14:textId="77777777" w:rsidTr="007C0BCA">
        <w:tc>
          <w:tcPr>
            <w:tcW w:w="3145" w:type="dxa"/>
          </w:tcPr>
          <w:p w14:paraId="24D19E25" w14:textId="77777777" w:rsidR="00C13516" w:rsidRPr="00554FCB" w:rsidRDefault="0032688E" w:rsidP="007C0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Naser Abu Khas</w:t>
            </w:r>
          </w:p>
        </w:tc>
        <w:tc>
          <w:tcPr>
            <w:tcW w:w="2070" w:type="dxa"/>
          </w:tcPr>
          <w:p w14:paraId="18ACBA46" w14:textId="77777777" w:rsidR="00C13516" w:rsidRPr="00554FCB" w:rsidRDefault="0032688E" w:rsidP="007C0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14-12-2017</w:t>
            </w:r>
          </w:p>
        </w:tc>
        <w:tc>
          <w:tcPr>
            <w:tcW w:w="1797" w:type="dxa"/>
          </w:tcPr>
          <w:p w14:paraId="3572D830" w14:textId="77777777" w:rsidR="00C13516" w:rsidRPr="00554FCB" w:rsidRDefault="0032688E" w:rsidP="007C0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338" w:type="dxa"/>
          </w:tcPr>
          <w:p w14:paraId="11DC6B3A" w14:textId="77777777" w:rsidR="00C13516" w:rsidRPr="00554FCB" w:rsidRDefault="0032688E" w:rsidP="007C0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Release</w:t>
            </w:r>
          </w:p>
        </w:tc>
      </w:tr>
      <w:tr w:rsidR="00C13516" w14:paraId="07E3989A" w14:textId="77777777" w:rsidTr="007C0BCA">
        <w:tc>
          <w:tcPr>
            <w:tcW w:w="3145" w:type="dxa"/>
          </w:tcPr>
          <w:p w14:paraId="379143B8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5ADFB2E6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52DEFF37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4FF1BCC4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  <w:tr w:rsidR="00C13516" w14:paraId="496E6AC5" w14:textId="77777777" w:rsidTr="007C0BCA">
        <w:tc>
          <w:tcPr>
            <w:tcW w:w="3145" w:type="dxa"/>
          </w:tcPr>
          <w:p w14:paraId="416206EA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68B016F9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466E31BD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0C76ECFD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  <w:tr w:rsidR="00C13516" w14:paraId="63200BF3" w14:textId="77777777" w:rsidTr="007C0BCA">
        <w:tc>
          <w:tcPr>
            <w:tcW w:w="3145" w:type="dxa"/>
          </w:tcPr>
          <w:p w14:paraId="2C02DEA2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0523C93E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48EC0193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21054B22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</w:tbl>
    <w:p w14:paraId="5F7756BF" w14:textId="77777777" w:rsidR="00C13516" w:rsidRDefault="00C13516" w:rsidP="00C13516">
      <w:pPr>
        <w:rPr>
          <w:sz w:val="28"/>
          <w:szCs w:val="28"/>
        </w:rPr>
      </w:pPr>
    </w:p>
    <w:p w14:paraId="0047C5B1" w14:textId="77777777" w:rsidR="00C13516" w:rsidRDefault="00C13516" w:rsidP="00C13516">
      <w:pPr>
        <w:pStyle w:val="Heading1"/>
      </w:pPr>
      <w:bookmarkStart w:id="3" w:name="_Toc499037227"/>
      <w:bookmarkStart w:id="4" w:name="_Toc499208969"/>
      <w:r w:rsidRPr="00266D4C">
        <w:t>Revisions Histo</w:t>
      </w:r>
      <w:r>
        <w:t>r</w:t>
      </w:r>
      <w:r w:rsidRPr="00266D4C">
        <w:t>y</w:t>
      </w:r>
      <w:bookmarkEnd w:id="3"/>
      <w:bookmarkEnd w:id="4"/>
    </w:p>
    <w:p w14:paraId="5C77C4C8" w14:textId="77777777" w:rsidR="00C13516" w:rsidRPr="00266D4C" w:rsidRDefault="00C13516" w:rsidP="00C135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070"/>
        <w:gridCol w:w="1797"/>
        <w:gridCol w:w="2338"/>
      </w:tblGrid>
      <w:tr w:rsidR="00C13516" w14:paraId="12FC7B8B" w14:textId="77777777" w:rsidTr="007C0BCA">
        <w:tc>
          <w:tcPr>
            <w:tcW w:w="3145" w:type="dxa"/>
            <w:shd w:val="clear" w:color="auto" w:fill="D0CECE" w:themeFill="background2" w:themeFillShade="E6"/>
          </w:tcPr>
          <w:p w14:paraId="79C5104F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Reviewer</w:t>
            </w:r>
          </w:p>
        </w:tc>
        <w:tc>
          <w:tcPr>
            <w:tcW w:w="2070" w:type="dxa"/>
            <w:shd w:val="clear" w:color="auto" w:fill="D0CECE" w:themeFill="background2" w:themeFillShade="E6"/>
          </w:tcPr>
          <w:p w14:paraId="180FA542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Date</w:t>
            </w:r>
          </w:p>
        </w:tc>
        <w:tc>
          <w:tcPr>
            <w:tcW w:w="1797" w:type="dxa"/>
            <w:shd w:val="clear" w:color="auto" w:fill="D0CECE" w:themeFill="background2" w:themeFillShade="E6"/>
          </w:tcPr>
          <w:p w14:paraId="2B438083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Version</w:t>
            </w:r>
          </w:p>
        </w:tc>
        <w:tc>
          <w:tcPr>
            <w:tcW w:w="2338" w:type="dxa"/>
            <w:shd w:val="clear" w:color="auto" w:fill="D0CECE" w:themeFill="background2" w:themeFillShade="E6"/>
          </w:tcPr>
          <w:p w14:paraId="57A5E985" w14:textId="77777777" w:rsidR="00C13516" w:rsidRPr="00554FCB" w:rsidRDefault="00C13516" w:rsidP="007C0BCA">
            <w:pPr>
              <w:rPr>
                <w:sz w:val="24"/>
                <w:szCs w:val="24"/>
              </w:rPr>
            </w:pPr>
            <w:r w:rsidRPr="00554FCB">
              <w:rPr>
                <w:sz w:val="24"/>
                <w:szCs w:val="24"/>
              </w:rPr>
              <w:t>Comments</w:t>
            </w:r>
          </w:p>
        </w:tc>
      </w:tr>
      <w:tr w:rsidR="00C13516" w14:paraId="655EFAF6" w14:textId="77777777" w:rsidTr="007C0BCA">
        <w:tc>
          <w:tcPr>
            <w:tcW w:w="3145" w:type="dxa"/>
          </w:tcPr>
          <w:p w14:paraId="7B1C505F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0844344B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3B96C463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21F8EB13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  <w:tr w:rsidR="00C13516" w14:paraId="5B1B7658" w14:textId="77777777" w:rsidTr="007C0BCA">
        <w:tc>
          <w:tcPr>
            <w:tcW w:w="3145" w:type="dxa"/>
          </w:tcPr>
          <w:p w14:paraId="07CE9F04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1CB7024B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33DFC6AC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2AD57CA4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  <w:tr w:rsidR="00C13516" w14:paraId="7C4F39E5" w14:textId="77777777" w:rsidTr="007C0BCA">
        <w:tc>
          <w:tcPr>
            <w:tcW w:w="3145" w:type="dxa"/>
          </w:tcPr>
          <w:p w14:paraId="4797F4D8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2B98EB5F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248A5A61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6AB9FDEC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  <w:tr w:rsidR="00C13516" w14:paraId="1C776779" w14:textId="77777777" w:rsidTr="007C0BCA">
        <w:tc>
          <w:tcPr>
            <w:tcW w:w="3145" w:type="dxa"/>
          </w:tcPr>
          <w:p w14:paraId="066D0D5E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20A67657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1797" w:type="dxa"/>
          </w:tcPr>
          <w:p w14:paraId="2D169B02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14:paraId="5745666E" w14:textId="77777777" w:rsidR="00C13516" w:rsidRPr="00554FCB" w:rsidRDefault="00C13516" w:rsidP="007C0BCA">
            <w:pPr>
              <w:rPr>
                <w:sz w:val="24"/>
                <w:szCs w:val="24"/>
              </w:rPr>
            </w:pPr>
          </w:p>
        </w:tc>
      </w:tr>
    </w:tbl>
    <w:p w14:paraId="2BC95ACF" w14:textId="77777777" w:rsidR="00C13516" w:rsidRDefault="00C13516" w:rsidP="00C13516">
      <w:pPr>
        <w:rPr>
          <w:sz w:val="28"/>
          <w:szCs w:val="28"/>
        </w:rPr>
      </w:pPr>
    </w:p>
    <w:p w14:paraId="66AD8679" w14:textId="77777777" w:rsidR="00C13516" w:rsidRDefault="00C13516">
      <w:r>
        <w:br w:type="page"/>
      </w:r>
    </w:p>
    <w:p w14:paraId="2A0CB08B" w14:textId="77777777" w:rsidR="00C13516" w:rsidRDefault="00C13516" w:rsidP="00C13516">
      <w:pPr>
        <w:pStyle w:val="Heading1"/>
      </w:pPr>
      <w:bookmarkStart w:id="5" w:name="_Toc499037228"/>
      <w:bookmarkStart w:id="6" w:name="_Toc499208970"/>
      <w:r>
        <w:lastRenderedPageBreak/>
        <w:t>Introduction</w:t>
      </w:r>
      <w:bookmarkEnd w:id="5"/>
      <w:bookmarkEnd w:id="6"/>
    </w:p>
    <w:p w14:paraId="43DD7D24" w14:textId="77777777" w:rsidR="00C13516" w:rsidRDefault="00C13516" w:rsidP="00C13516">
      <w:pPr>
        <w:jc w:val="both"/>
        <w:rPr>
          <w:sz w:val="24"/>
          <w:szCs w:val="24"/>
        </w:rPr>
      </w:pPr>
      <w:r w:rsidRPr="00554FCB">
        <w:rPr>
          <w:sz w:val="24"/>
          <w:szCs w:val="24"/>
        </w:rPr>
        <w:t xml:space="preserve">This document is created to </w:t>
      </w:r>
      <w:r>
        <w:rPr>
          <w:sz w:val="24"/>
          <w:szCs w:val="24"/>
        </w:rPr>
        <w:t>guide “Schools Coordinators”</w:t>
      </w:r>
      <w:r w:rsidRPr="00554FCB">
        <w:rPr>
          <w:sz w:val="24"/>
          <w:szCs w:val="24"/>
        </w:rPr>
        <w:t xml:space="preserve"> </w:t>
      </w:r>
      <w:r>
        <w:rPr>
          <w:sz w:val="24"/>
          <w:szCs w:val="24"/>
        </w:rPr>
        <w:t>and show them how to use “EmSAT” registration system.</w:t>
      </w:r>
    </w:p>
    <w:p w14:paraId="2316B435" w14:textId="77777777" w:rsidR="00C13516" w:rsidRDefault="00C13516" w:rsidP="00C13516">
      <w:pPr>
        <w:jc w:val="both"/>
        <w:rPr>
          <w:sz w:val="24"/>
          <w:szCs w:val="24"/>
        </w:rPr>
      </w:pPr>
      <w:r>
        <w:rPr>
          <w:sz w:val="24"/>
          <w:szCs w:val="24"/>
        </w:rPr>
        <w:t>This document provides tour and steps of enrolling students in the system.</w:t>
      </w:r>
    </w:p>
    <w:p w14:paraId="390C1ED6" w14:textId="77777777" w:rsidR="00C13516" w:rsidRDefault="00C13516" w:rsidP="00D03E54">
      <w:pPr>
        <w:pStyle w:val="Heading1"/>
      </w:pPr>
      <w:bookmarkStart w:id="7" w:name="_Toc499037229"/>
      <w:bookmarkStart w:id="8" w:name="_Toc499208971"/>
      <w:r>
        <w:t>Who Should Read This Document?</w:t>
      </w:r>
      <w:bookmarkEnd w:id="7"/>
      <w:bookmarkEnd w:id="8"/>
    </w:p>
    <w:p w14:paraId="2107B975" w14:textId="77777777" w:rsidR="00C13516" w:rsidRDefault="00C13516" w:rsidP="00C13516">
      <w:pPr>
        <w:jc w:val="both"/>
        <w:rPr>
          <w:sz w:val="24"/>
          <w:szCs w:val="24"/>
        </w:rPr>
      </w:pPr>
      <w:r>
        <w:rPr>
          <w:sz w:val="24"/>
          <w:szCs w:val="24"/>
        </w:rPr>
        <w:t>Schools coordinators are the main audience for this document and any business user who can take their role.</w:t>
      </w:r>
    </w:p>
    <w:p w14:paraId="40627C72" w14:textId="77777777" w:rsidR="00454DE1" w:rsidRDefault="00454DE1" w:rsidP="00C13516">
      <w:pPr>
        <w:jc w:val="both"/>
        <w:rPr>
          <w:sz w:val="24"/>
          <w:szCs w:val="24"/>
        </w:rPr>
      </w:pPr>
      <w:r>
        <w:rPr>
          <w:sz w:val="24"/>
          <w:szCs w:val="24"/>
        </w:rPr>
        <w:t>Also Student should read this document to know how to register for exam.</w:t>
      </w:r>
    </w:p>
    <w:p w14:paraId="1D4CEB12" w14:textId="77777777" w:rsidR="00C13516" w:rsidRDefault="00C1351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E2DA39" w14:textId="77777777" w:rsidR="00C13516" w:rsidRDefault="00D03E54" w:rsidP="00D03E54">
      <w:pPr>
        <w:pStyle w:val="Heading1"/>
      </w:pPr>
      <w:bookmarkStart w:id="9" w:name="_Toc499208972"/>
      <w:r>
        <w:lastRenderedPageBreak/>
        <w:t xml:space="preserve">Enrolling Students </w:t>
      </w:r>
      <w:r w:rsidR="00DF4A77">
        <w:t>in</w:t>
      </w:r>
      <w:r>
        <w:t xml:space="preserve"> EmSAT Registration System</w:t>
      </w:r>
      <w:r w:rsidR="00DF4A77">
        <w:t xml:space="preserve"> User Guides</w:t>
      </w:r>
      <w:bookmarkEnd w:id="9"/>
    </w:p>
    <w:p w14:paraId="5BDA7786" w14:textId="77777777" w:rsidR="00DF4A77" w:rsidRDefault="00DF4A77" w:rsidP="00DF4A77">
      <w:pPr>
        <w:jc w:val="both"/>
        <w:rPr>
          <w:sz w:val="24"/>
          <w:szCs w:val="24"/>
        </w:rPr>
      </w:pPr>
      <w:r w:rsidRPr="00DF4A77">
        <w:rPr>
          <w:sz w:val="24"/>
          <w:szCs w:val="24"/>
        </w:rPr>
        <w:t>The school coordinator who will be</w:t>
      </w:r>
      <w:r>
        <w:rPr>
          <w:sz w:val="24"/>
          <w:szCs w:val="24"/>
        </w:rPr>
        <w:t xml:space="preserve"> the</w:t>
      </w:r>
      <w:r w:rsidRPr="00DF4A77">
        <w:rPr>
          <w:sz w:val="24"/>
          <w:szCs w:val="24"/>
        </w:rPr>
        <w:t xml:space="preserve"> responsible </w:t>
      </w:r>
      <w:r>
        <w:rPr>
          <w:sz w:val="24"/>
          <w:szCs w:val="24"/>
        </w:rPr>
        <w:t>one to</w:t>
      </w:r>
      <w:r w:rsidRPr="00DF4A77">
        <w:rPr>
          <w:sz w:val="24"/>
          <w:szCs w:val="24"/>
        </w:rPr>
        <w:t xml:space="preserve"> register</w:t>
      </w:r>
      <w:r>
        <w:rPr>
          <w:sz w:val="24"/>
          <w:szCs w:val="24"/>
        </w:rPr>
        <w:t xml:space="preserve"> / enroll</w:t>
      </w:r>
      <w:r w:rsidRPr="00DF4A77">
        <w:rPr>
          <w:sz w:val="24"/>
          <w:szCs w:val="24"/>
        </w:rPr>
        <w:t xml:space="preserve"> all school student</w:t>
      </w:r>
      <w:r>
        <w:rPr>
          <w:sz w:val="24"/>
          <w:szCs w:val="24"/>
        </w:rPr>
        <w:t>s</w:t>
      </w:r>
      <w:r w:rsidRPr="00DF4A77">
        <w:rPr>
          <w:sz w:val="24"/>
          <w:szCs w:val="24"/>
        </w:rPr>
        <w:t xml:space="preserve"> </w:t>
      </w:r>
      <w:r>
        <w:rPr>
          <w:sz w:val="24"/>
          <w:szCs w:val="24"/>
        </w:rPr>
        <w:t>in EmSAT Registration System.</w:t>
      </w:r>
    </w:p>
    <w:p w14:paraId="67284012" w14:textId="77777777" w:rsidR="00DF4A77" w:rsidRDefault="00DF4A77" w:rsidP="00DF4A77">
      <w:pPr>
        <w:pStyle w:val="Heading2"/>
      </w:pPr>
      <w:bookmarkStart w:id="10" w:name="_Toc499208973"/>
      <w:r>
        <w:t>School Coordinator User Guide</w:t>
      </w:r>
      <w:bookmarkEnd w:id="10"/>
    </w:p>
    <w:p w14:paraId="0E2EDE11" w14:textId="77777777" w:rsidR="00D03E54" w:rsidRDefault="00D03E54" w:rsidP="00C13516">
      <w:pPr>
        <w:jc w:val="both"/>
        <w:rPr>
          <w:sz w:val="24"/>
          <w:szCs w:val="24"/>
        </w:rPr>
      </w:pPr>
      <w:r>
        <w:rPr>
          <w:sz w:val="24"/>
          <w:szCs w:val="24"/>
        </w:rPr>
        <w:t>To enroll the students in EmSAT Registration System, Schools Coordinators are asked to follow the below steps.</w:t>
      </w:r>
    </w:p>
    <w:p w14:paraId="3709D864" w14:textId="77777777" w:rsidR="00DF4A77" w:rsidRDefault="00D03E54" w:rsidP="00DF4A77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DF4A77">
        <w:rPr>
          <w:sz w:val="24"/>
          <w:szCs w:val="24"/>
        </w:rPr>
        <w:t>Read Student Emirates ID using ID Reader</w:t>
      </w:r>
    </w:p>
    <w:p w14:paraId="0FBF403C" w14:textId="77777777" w:rsidR="00D03E54" w:rsidRPr="00DF4A77" w:rsidRDefault="0032688E" w:rsidP="00DF4A77">
      <w:pPr>
        <w:pStyle w:val="ListParagraph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5E3CBD" wp14:editId="0B4CCE51">
            <wp:extent cx="5943600" cy="5553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capture-emsat-uat-moe-gov-ae-emsatportal-Student-RegisterStudent-151324043277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E54" w:rsidRPr="00DF4A77">
        <w:rPr>
          <w:sz w:val="24"/>
          <w:szCs w:val="24"/>
        </w:rPr>
        <w:t xml:space="preserve">Below page shows the form for school coordinator in which he can read the </w:t>
      </w:r>
      <w:r w:rsidR="00DF4A77" w:rsidRPr="00DF4A77">
        <w:rPr>
          <w:sz w:val="24"/>
          <w:szCs w:val="24"/>
        </w:rPr>
        <w:t>students’</w:t>
      </w:r>
      <w:r w:rsidR="00D03E54" w:rsidRPr="00DF4A77">
        <w:rPr>
          <w:sz w:val="24"/>
          <w:szCs w:val="24"/>
        </w:rPr>
        <w:t xml:space="preserve"> emirates </w:t>
      </w:r>
      <w:r w:rsidR="00DF4A77">
        <w:rPr>
          <w:sz w:val="24"/>
          <w:szCs w:val="24"/>
        </w:rPr>
        <w:t xml:space="preserve">ID. </w:t>
      </w:r>
    </w:p>
    <w:p w14:paraId="370FF159" w14:textId="77777777" w:rsidR="00D03E54" w:rsidRDefault="00D03E54" w:rsidP="00D03E54">
      <w:pPr>
        <w:pStyle w:val="ListParagraph"/>
      </w:pPr>
      <w:r>
        <w:t>Figure 1: Student Emirates ID Form</w:t>
      </w:r>
    </w:p>
    <w:p w14:paraId="79AABBF8" w14:textId="77777777" w:rsidR="00DF4A77" w:rsidRDefault="00DF4A77" w:rsidP="00D03E54">
      <w:pPr>
        <w:pStyle w:val="ListParagraph"/>
      </w:pPr>
    </w:p>
    <w:p w14:paraId="25FA14BA" w14:textId="77777777" w:rsidR="00DF4A77" w:rsidRDefault="00DF4A77" w:rsidP="00DF4A77">
      <w:pPr>
        <w:pStyle w:val="ListParagraph"/>
        <w:numPr>
          <w:ilvl w:val="0"/>
          <w:numId w:val="2"/>
        </w:numPr>
      </w:pPr>
      <w:r w:rsidRPr="00DF4A77">
        <w:lastRenderedPageBreak/>
        <w:t>After reading all emirates id, the coordinator have to enter the student contact details (phone, email) and the institution.</w:t>
      </w:r>
    </w:p>
    <w:p w14:paraId="05F9F253" w14:textId="77777777" w:rsidR="00DF4A77" w:rsidRDefault="00DF4A77" w:rsidP="00DF4A77">
      <w:pPr>
        <w:pStyle w:val="ListParagraph"/>
      </w:pPr>
      <w:r>
        <w:rPr>
          <w:noProof/>
        </w:rPr>
        <w:drawing>
          <wp:inline distT="0" distB="0" distL="0" distR="0" wp14:anchorId="1C93C0FC" wp14:editId="6B5F48EE">
            <wp:extent cx="5943600" cy="2097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09F4" w14:textId="77777777" w:rsidR="00D03E54" w:rsidRDefault="00DF4A77" w:rsidP="00D03E54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Figure 2: Students Contact Details.</w:t>
      </w:r>
    </w:p>
    <w:p w14:paraId="74D4D17F" w14:textId="77777777" w:rsidR="00DF4A77" w:rsidRDefault="00DF4A77" w:rsidP="00D03E54">
      <w:pPr>
        <w:pStyle w:val="ListParagraph"/>
        <w:jc w:val="both"/>
        <w:rPr>
          <w:sz w:val="24"/>
          <w:szCs w:val="24"/>
        </w:rPr>
      </w:pPr>
    </w:p>
    <w:p w14:paraId="2375D8A5" w14:textId="77777777" w:rsidR="00DF4A77" w:rsidRDefault="00DF4A77" w:rsidP="00DF4A77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School Coordinator will submit the form, and the below confirmation page will appear.</w:t>
      </w:r>
    </w:p>
    <w:p w14:paraId="7B04EDCE" w14:textId="77777777" w:rsidR="00DF4A77" w:rsidRDefault="0025547B" w:rsidP="00DF4A77">
      <w:pPr>
        <w:pStyle w:val="ListParagraph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7DB3F1" wp14:editId="0E6D0A88">
            <wp:extent cx="5943600" cy="33902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capture-localhost-5002-Student-ConfirmStudentRegistrion-15132446854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FD10" w14:textId="77777777" w:rsidR="00DF4A77" w:rsidRDefault="00DF4A77" w:rsidP="00DF4A77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Figure 3: Student Enrollment Confirmation Page.</w:t>
      </w:r>
    </w:p>
    <w:p w14:paraId="0AB000CB" w14:textId="77777777" w:rsidR="00DF4A77" w:rsidRPr="00D03E54" w:rsidRDefault="00DF4A77" w:rsidP="00DF4A77">
      <w:pPr>
        <w:pStyle w:val="ListParagraph"/>
        <w:jc w:val="both"/>
        <w:rPr>
          <w:sz w:val="24"/>
          <w:szCs w:val="24"/>
        </w:rPr>
      </w:pPr>
    </w:p>
    <w:p w14:paraId="1D1B2525" w14:textId="77777777" w:rsidR="00213B8B" w:rsidRDefault="00DF4A77" w:rsidP="00DF4A77">
      <w:pPr>
        <w:pStyle w:val="ListParagraph"/>
        <w:numPr>
          <w:ilvl w:val="0"/>
          <w:numId w:val="2"/>
        </w:numPr>
      </w:pPr>
      <w:r>
        <w:t xml:space="preserve">System will automatically send email for enrolled student in EmSAT system. </w:t>
      </w:r>
      <w:r w:rsidRPr="00DF4A77">
        <w:t>After the coordinator registering the students, students will receive on their registered email as the previous process an activation email like the below:</w:t>
      </w:r>
    </w:p>
    <w:p w14:paraId="356CB52A" w14:textId="77777777" w:rsidR="00DF4A77" w:rsidRDefault="00DF4A77" w:rsidP="00DF4A77">
      <w:pPr>
        <w:pStyle w:val="ListParagraph"/>
      </w:pPr>
      <w:r>
        <w:rPr>
          <w:noProof/>
        </w:rPr>
        <w:drawing>
          <wp:inline distT="0" distB="0" distL="0" distR="0" wp14:anchorId="0839BF0E" wp14:editId="2A631FAE">
            <wp:extent cx="5943600" cy="130810"/>
            <wp:effectExtent l="0" t="0" r="0" b="254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D2FE" w14:textId="77777777" w:rsidR="00DF4A77" w:rsidRDefault="00DF4A77" w:rsidP="00DF4A77">
      <w:pPr>
        <w:pStyle w:val="ListParagraph"/>
      </w:pPr>
      <w:r>
        <w:t>Figure 4: Confirmation Email</w:t>
      </w:r>
    </w:p>
    <w:p w14:paraId="04A11FBC" w14:textId="77777777" w:rsidR="00DF4A77" w:rsidRDefault="00DF4A77" w:rsidP="00DF4A77">
      <w:pPr>
        <w:pStyle w:val="ListParagraph"/>
        <w:numPr>
          <w:ilvl w:val="0"/>
          <w:numId w:val="2"/>
        </w:numPr>
      </w:pPr>
      <w:r>
        <w:br w:type="page"/>
      </w:r>
    </w:p>
    <w:p w14:paraId="344B3162" w14:textId="77777777" w:rsidR="00DF4A77" w:rsidRDefault="00DF4A77" w:rsidP="00DF4A77">
      <w:pPr>
        <w:pStyle w:val="Heading2"/>
      </w:pPr>
      <w:bookmarkStart w:id="11" w:name="_Toc499208974"/>
      <w:r>
        <w:lastRenderedPageBreak/>
        <w:t>EmSAT Registration Student User Guide</w:t>
      </w:r>
      <w:bookmarkEnd w:id="11"/>
    </w:p>
    <w:p w14:paraId="43B25E62" w14:textId="77777777" w:rsidR="00DF4A77" w:rsidRDefault="007C3B6F" w:rsidP="00DF4A77">
      <w:r>
        <w:t>Student will be able to register for an exam using EmSAT Registration System and he should follow the following steps:</w:t>
      </w:r>
    </w:p>
    <w:p w14:paraId="2CDBB104" w14:textId="77777777" w:rsidR="007C3B6F" w:rsidRDefault="007C3B6F" w:rsidP="007C3B6F">
      <w:pPr>
        <w:pStyle w:val="ListParagraph"/>
        <w:numPr>
          <w:ilvl w:val="0"/>
          <w:numId w:val="3"/>
        </w:numPr>
      </w:pPr>
      <w:r>
        <w:t>Login to his email and find the enrollment notification email from EmSAT system. (See figure 4).</w:t>
      </w:r>
    </w:p>
    <w:p w14:paraId="0322B103" w14:textId="77777777" w:rsidR="007C3B6F" w:rsidRDefault="007C3B6F" w:rsidP="007C3B6F">
      <w:pPr>
        <w:pStyle w:val="ListParagraph"/>
        <w:numPr>
          <w:ilvl w:val="0"/>
          <w:numId w:val="3"/>
        </w:numPr>
      </w:pPr>
      <w:r>
        <w:t>The content of the email should look like below image:</w:t>
      </w:r>
    </w:p>
    <w:p w14:paraId="64ED694C" w14:textId="77777777" w:rsidR="007C3B6F" w:rsidRDefault="007C3B6F" w:rsidP="007C3B6F">
      <w:pPr>
        <w:pStyle w:val="ListParagraph"/>
      </w:pPr>
      <w:r>
        <w:rPr>
          <w:noProof/>
        </w:rPr>
        <w:drawing>
          <wp:inline distT="0" distB="0" distL="0" distR="0" wp14:anchorId="37C31467" wp14:editId="51F2841D">
            <wp:extent cx="5937250" cy="1143000"/>
            <wp:effectExtent l="0" t="0" r="6350" b="0"/>
            <wp:docPr id="6" name="Picture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8512" w14:textId="77777777" w:rsidR="007C3B6F" w:rsidRDefault="007C3B6F" w:rsidP="007C3B6F">
      <w:pPr>
        <w:pStyle w:val="ListParagraph"/>
      </w:pPr>
      <w:r>
        <w:t>Figure 5: EmSAT Confirmation Email Content</w:t>
      </w:r>
    </w:p>
    <w:p w14:paraId="6D16C2B4" w14:textId="77777777" w:rsidR="007C3B6F" w:rsidRDefault="007C3B6F" w:rsidP="007C3B6F">
      <w:pPr>
        <w:pStyle w:val="ListParagraph"/>
        <w:numPr>
          <w:ilvl w:val="0"/>
          <w:numId w:val="3"/>
        </w:numPr>
      </w:pPr>
      <w:r w:rsidRPr="007C3B6F">
        <w:t>Student will have to click on the provided link (Confirm your account) to activate the email, phone and changing the password.</w:t>
      </w:r>
    </w:p>
    <w:p w14:paraId="1D3851F4" w14:textId="77777777" w:rsidR="007C3B6F" w:rsidRDefault="007C3B6F" w:rsidP="007C3B6F">
      <w:pPr>
        <w:pStyle w:val="ListParagraph"/>
        <w:numPr>
          <w:ilvl w:val="0"/>
          <w:numId w:val="3"/>
        </w:numPr>
      </w:pPr>
      <w:r w:rsidRPr="007C3B6F">
        <w:t>After clicking on the link</w:t>
      </w:r>
      <w:r>
        <w:t>,</w:t>
      </w:r>
      <w:r w:rsidRPr="007C3B6F">
        <w:t xml:space="preserve"> the below page will appear to allow the students to activate their mobile number</w:t>
      </w:r>
    </w:p>
    <w:p w14:paraId="14ACD10A" w14:textId="77777777" w:rsidR="007C3B6F" w:rsidRDefault="0025547B" w:rsidP="007C3B6F">
      <w:pPr>
        <w:pStyle w:val="ListParagraph"/>
      </w:pPr>
      <w:r>
        <w:rPr>
          <w:noProof/>
        </w:rPr>
        <w:drawing>
          <wp:inline distT="0" distB="0" distL="0" distR="0" wp14:anchorId="5FC33E6D" wp14:editId="603EB908">
            <wp:extent cx="5943600" cy="31172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capture-localhost-5002-student-activation-151262717819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267A" w14:textId="77777777" w:rsidR="007C3B6F" w:rsidRDefault="007C3B6F" w:rsidP="007C3B6F">
      <w:pPr>
        <w:pStyle w:val="ListParagraph"/>
      </w:pPr>
      <w:r>
        <w:t>Figure 6: Student Mobile Activation Form</w:t>
      </w:r>
    </w:p>
    <w:p w14:paraId="4CBCF8DA" w14:textId="77777777" w:rsidR="007C3B6F" w:rsidRDefault="007C3B6F" w:rsidP="007C3B6F">
      <w:pPr>
        <w:pStyle w:val="ListParagraph"/>
      </w:pPr>
      <w:r w:rsidRPr="007C3B6F">
        <w:t>The phone number showing in this page is read only and this number is what actually entered by the coordinator in the registration process.</w:t>
      </w:r>
    </w:p>
    <w:p w14:paraId="08A39791" w14:textId="77777777" w:rsidR="007C3B6F" w:rsidRDefault="007C3B6F" w:rsidP="007C3B6F">
      <w:pPr>
        <w:pStyle w:val="ListParagraph"/>
        <w:numPr>
          <w:ilvl w:val="0"/>
          <w:numId w:val="3"/>
        </w:numPr>
      </w:pPr>
      <w:r w:rsidRPr="007C3B6F">
        <w:t>When clicking on the send button students will receive the activation OTP on their mobile number and system will wait for entering this number in the below screen:</w:t>
      </w:r>
    </w:p>
    <w:p w14:paraId="06FA5D63" w14:textId="77777777" w:rsidR="007C3B6F" w:rsidRDefault="0025547B" w:rsidP="007C3B6F">
      <w:pPr>
        <w:pStyle w:val="ListParagraph"/>
      </w:pPr>
      <w:r>
        <w:rPr>
          <w:noProof/>
        </w:rPr>
        <w:lastRenderedPageBreak/>
        <w:drawing>
          <wp:inline distT="0" distB="0" distL="0" distR="0" wp14:anchorId="614D5526" wp14:editId="6EC88C90">
            <wp:extent cx="5943600" cy="33902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capture-localhost-5002-Student-Activation-15132450751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4BEC" w14:textId="77777777" w:rsidR="007C3B6F" w:rsidRDefault="007C3B6F" w:rsidP="007C3B6F">
      <w:pPr>
        <w:pStyle w:val="ListParagraph"/>
      </w:pPr>
      <w:r>
        <w:t>Figure 7: OTP Confirmation Code Form.</w:t>
      </w:r>
    </w:p>
    <w:p w14:paraId="3DB675F9" w14:textId="77777777" w:rsidR="007C3B6F" w:rsidRDefault="007C3B6F" w:rsidP="007C3B6F">
      <w:pPr>
        <w:pStyle w:val="ListParagraph"/>
      </w:pPr>
      <w:r w:rsidRPr="007C3B6F">
        <w:t>The below images showing the activation code received on the student mobile.</w:t>
      </w:r>
    </w:p>
    <w:p w14:paraId="1BD8B81C" w14:textId="77777777" w:rsidR="007C3B6F" w:rsidRDefault="007C3B6F" w:rsidP="007C3B6F">
      <w:pPr>
        <w:pStyle w:val="ListParagraph"/>
      </w:pPr>
      <w:r>
        <w:rPr>
          <w:noProof/>
        </w:rPr>
        <w:drawing>
          <wp:inline distT="0" distB="0" distL="0" distR="0" wp14:anchorId="1EC55086" wp14:editId="12AEE0DA">
            <wp:extent cx="1834515" cy="3383280"/>
            <wp:effectExtent l="0" t="0" r="0" b="7620"/>
            <wp:docPr id="9" name="Picture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54" cy="33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DE2A" w14:textId="77777777" w:rsidR="007C3B6F" w:rsidRDefault="007C3B6F" w:rsidP="007C3B6F">
      <w:pPr>
        <w:pStyle w:val="ListParagraph"/>
      </w:pPr>
      <w:r>
        <w:t>Figure 8: OTP SMS</w:t>
      </w:r>
    </w:p>
    <w:p w14:paraId="1C26E2DA" w14:textId="77777777" w:rsidR="007C3B6F" w:rsidRDefault="007C3B6F" w:rsidP="007C3B6F">
      <w:pPr>
        <w:pStyle w:val="ListParagraph"/>
      </w:pPr>
      <w:r w:rsidRPr="007C3B6F">
        <w:t>The students have to enter this number in the screen that ask for the phone number confirmation code.</w:t>
      </w:r>
    </w:p>
    <w:p w14:paraId="1AD986C3" w14:textId="77777777" w:rsidR="007C3B6F" w:rsidRDefault="007C3B6F" w:rsidP="007C3B6F">
      <w:pPr>
        <w:pStyle w:val="ListParagraph"/>
      </w:pPr>
      <w:r>
        <w:rPr>
          <w:noProof/>
        </w:rPr>
        <w:lastRenderedPageBreak/>
        <w:drawing>
          <wp:inline distT="0" distB="0" distL="0" distR="0" wp14:anchorId="59F4B933" wp14:editId="1C71C799">
            <wp:extent cx="5094605" cy="2677795"/>
            <wp:effectExtent l="0" t="0" r="0" b="8255"/>
            <wp:docPr id="10" name="Picture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397D8" w14:textId="77777777" w:rsidR="007C3B6F" w:rsidRDefault="007C3B6F" w:rsidP="007C3B6F">
      <w:pPr>
        <w:pStyle w:val="ListParagraph"/>
      </w:pPr>
      <w:r>
        <w:t>Figure 9: Result of OTP Confirmation.</w:t>
      </w:r>
    </w:p>
    <w:p w14:paraId="58B50B5D" w14:textId="77777777" w:rsidR="007C3B6F" w:rsidRDefault="007C3B6F" w:rsidP="007C3B6F">
      <w:pPr>
        <w:pStyle w:val="ListParagraph"/>
      </w:pPr>
    </w:p>
    <w:p w14:paraId="3481DD15" w14:textId="77777777" w:rsidR="007C3B6F" w:rsidRDefault="007C3B6F" w:rsidP="00C97A2E">
      <w:pPr>
        <w:pStyle w:val="ListParagraph"/>
        <w:numPr>
          <w:ilvl w:val="0"/>
          <w:numId w:val="3"/>
        </w:numPr>
      </w:pPr>
      <w:r w:rsidRPr="007C3B6F">
        <w:t xml:space="preserve">After entering the correct activation code </w:t>
      </w:r>
      <w:r w:rsidR="00C97A2E">
        <w:t>the student will be asked to</w:t>
      </w:r>
      <w:r w:rsidRPr="007C3B6F">
        <w:t xml:space="preserve"> change </w:t>
      </w:r>
      <w:r w:rsidR="00C97A2E">
        <w:t xml:space="preserve">his </w:t>
      </w:r>
      <w:r w:rsidRPr="007C3B6F">
        <w:t>default password registered when the coordinator register their accounts.</w:t>
      </w:r>
    </w:p>
    <w:p w14:paraId="750B307D" w14:textId="77777777" w:rsidR="00C97A2E" w:rsidRDefault="00C97A2E" w:rsidP="00C97A2E">
      <w:pPr>
        <w:pStyle w:val="ListParagraph"/>
        <w:numPr>
          <w:ilvl w:val="0"/>
          <w:numId w:val="3"/>
        </w:numPr>
      </w:pPr>
      <w:r>
        <w:t xml:space="preserve">After Successful password change, student should login with his/her activated email and the chosen password, </w:t>
      </w:r>
      <w:r w:rsidRPr="00C97A2E">
        <w:t>and the list of exams will appear to allow students to register for.</w:t>
      </w:r>
      <w:r>
        <w:rPr>
          <w:noProof/>
        </w:rPr>
        <w:drawing>
          <wp:inline distT="0" distB="0" distL="0" distR="0" wp14:anchorId="54030BE7" wp14:editId="13EC7629">
            <wp:extent cx="5937250" cy="3244850"/>
            <wp:effectExtent l="0" t="0" r="6350" b="0"/>
            <wp:docPr id="12" name="Picture 12" descr="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1EA6" w14:textId="77777777" w:rsidR="00C97A2E" w:rsidRDefault="00C97A2E" w:rsidP="00C97A2E">
      <w:pPr>
        <w:pStyle w:val="ListParagraph"/>
      </w:pPr>
      <w:r>
        <w:t>Figure 10: Login Page</w:t>
      </w:r>
    </w:p>
    <w:p w14:paraId="21B4AE3B" w14:textId="77777777" w:rsidR="00C97A2E" w:rsidRDefault="0025547B" w:rsidP="00C97A2E">
      <w:pPr>
        <w:pStyle w:val="ListParagraph"/>
      </w:pPr>
      <w:r>
        <w:rPr>
          <w:noProof/>
        </w:rPr>
        <w:lastRenderedPageBreak/>
        <w:drawing>
          <wp:inline distT="0" distB="0" distL="0" distR="0" wp14:anchorId="717DC32E" wp14:editId="00B5B613">
            <wp:extent cx="5943600" cy="47396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capture-emsat-uat-moe-gov-ae-emsatregistration-TestRegistrations-15126264503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E4CD" w14:textId="77777777" w:rsidR="007C3B6F" w:rsidRDefault="00C97A2E" w:rsidP="00C97A2E">
      <w:pPr>
        <w:pStyle w:val="ListParagraph"/>
      </w:pPr>
      <w:r>
        <w:t>Figure 11: List of Exams</w:t>
      </w:r>
    </w:p>
    <w:p w14:paraId="57325E5E" w14:textId="77777777" w:rsidR="00C97A2E" w:rsidRDefault="00C97A2E" w:rsidP="00C97A2E">
      <w:pPr>
        <w:pStyle w:val="ListParagraph"/>
        <w:numPr>
          <w:ilvl w:val="0"/>
          <w:numId w:val="3"/>
        </w:numPr>
      </w:pPr>
      <w:r w:rsidRPr="00C97A2E">
        <w:t xml:space="preserve">When </w:t>
      </w:r>
      <w:r>
        <w:t>student</w:t>
      </w:r>
      <w:r w:rsidRPr="00C97A2E">
        <w:t xml:space="preserve"> click on register button the</w:t>
      </w:r>
      <w:r>
        <w:t xml:space="preserve"> below</w:t>
      </w:r>
      <w:r w:rsidRPr="00C97A2E">
        <w:t xml:space="preserve"> pop</w:t>
      </w:r>
      <w:r>
        <w:t xml:space="preserve"> up</w:t>
      </w:r>
      <w:r w:rsidRPr="00C97A2E">
        <w:t xml:space="preserve"> page will appear to allow students to select the test date, center and the time shift.</w:t>
      </w:r>
    </w:p>
    <w:p w14:paraId="425B2A71" w14:textId="77777777" w:rsidR="00C97A2E" w:rsidRDefault="00C97A2E" w:rsidP="00C97A2E">
      <w:pPr>
        <w:pStyle w:val="ListParagraph"/>
      </w:pPr>
      <w:r>
        <w:rPr>
          <w:noProof/>
        </w:rPr>
        <w:lastRenderedPageBreak/>
        <w:drawing>
          <wp:inline distT="0" distB="0" distL="0" distR="0" wp14:anchorId="56169BD7" wp14:editId="3C657600">
            <wp:extent cx="4436745" cy="3148965"/>
            <wp:effectExtent l="0" t="0" r="1905" b="0"/>
            <wp:docPr id="14" name="Picture 14" descr="t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1947" w14:textId="77777777" w:rsidR="00C97A2E" w:rsidRDefault="00C97A2E" w:rsidP="00C97A2E">
      <w:pPr>
        <w:pStyle w:val="ListParagraph"/>
      </w:pPr>
      <w:r>
        <w:t>Figure 12: Exam Registration Popup Page</w:t>
      </w:r>
    </w:p>
    <w:p w14:paraId="206E85AC" w14:textId="77777777" w:rsidR="00C97A2E" w:rsidRDefault="00C97A2E" w:rsidP="00C97A2E">
      <w:pPr>
        <w:pStyle w:val="ListParagraph"/>
      </w:pPr>
      <w:r w:rsidRPr="00C97A2E">
        <w:t>After selecting the fields and submit the form the registration for the test appear as below</w:t>
      </w:r>
      <w:r>
        <w:t>:</w:t>
      </w:r>
    </w:p>
    <w:p w14:paraId="4B0AD8E5" w14:textId="77777777" w:rsidR="00C97A2E" w:rsidRDefault="00C97A2E" w:rsidP="00C97A2E">
      <w:pPr>
        <w:pStyle w:val="ListParagraph"/>
      </w:pPr>
      <w:r>
        <w:rPr>
          <w:noProof/>
        </w:rPr>
        <w:drawing>
          <wp:inline distT="0" distB="0" distL="0" distR="0" wp14:anchorId="1B6CBCB6" wp14:editId="35905C5F">
            <wp:extent cx="4418965" cy="3308985"/>
            <wp:effectExtent l="0" t="0" r="635" b="5715"/>
            <wp:docPr id="15" name="Picture 15" descr="t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r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B8FB" w14:textId="77777777" w:rsidR="00C97A2E" w:rsidRDefault="00C97A2E" w:rsidP="00C97A2E">
      <w:pPr>
        <w:pStyle w:val="ListParagraph"/>
      </w:pPr>
      <w:r>
        <w:t>Figure 13: Confirmation of Exam Registration.</w:t>
      </w:r>
    </w:p>
    <w:p w14:paraId="13D875B0" w14:textId="77777777" w:rsidR="00C97A2E" w:rsidRDefault="00C97A2E" w:rsidP="00C97A2E">
      <w:pPr>
        <w:pStyle w:val="ListParagraph"/>
        <w:numPr>
          <w:ilvl w:val="0"/>
          <w:numId w:val="3"/>
        </w:numPr>
      </w:pPr>
      <w:r>
        <w:t>Student can repeat the steps 7-8 to register for another exam</w:t>
      </w:r>
    </w:p>
    <w:p w14:paraId="7227A831" w14:textId="77777777" w:rsidR="00C97A2E" w:rsidRDefault="00C97A2E">
      <w:r>
        <w:br w:type="page"/>
      </w:r>
    </w:p>
    <w:p w14:paraId="766C5609" w14:textId="77777777" w:rsidR="00C97A2E" w:rsidRDefault="00C97A2E" w:rsidP="00C97A2E">
      <w:pPr>
        <w:pStyle w:val="Heading1"/>
      </w:pPr>
      <w:bookmarkStart w:id="12" w:name="_Toc499208975"/>
      <w:r>
        <w:lastRenderedPageBreak/>
        <w:t>Conclusion</w:t>
      </w:r>
      <w:bookmarkEnd w:id="12"/>
    </w:p>
    <w:p w14:paraId="352D8963" w14:textId="77777777" w:rsidR="00C97A2E" w:rsidRDefault="00C97A2E" w:rsidP="00C97A2E">
      <w:r>
        <w:t>This User guide summarize the steps need for school coordinators to enroll students in EmSAT Registrations system, and shows students the required steps to activate their accounts and register for a specific exam.</w:t>
      </w:r>
    </w:p>
    <w:sectPr w:rsidR="00C97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D6795"/>
    <w:multiLevelType w:val="hybridMultilevel"/>
    <w:tmpl w:val="8C02B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85E65"/>
    <w:multiLevelType w:val="hybridMultilevel"/>
    <w:tmpl w:val="86CA9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F17E1"/>
    <w:multiLevelType w:val="hybridMultilevel"/>
    <w:tmpl w:val="B6381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3NLY0NjSxMDI2MjNT0lEKTi0uzszPAykwrAUACJQz6ywAAAA="/>
  </w:docVars>
  <w:rsids>
    <w:rsidRoot w:val="005F63AA"/>
    <w:rsid w:val="00213B8B"/>
    <w:rsid w:val="0025547B"/>
    <w:rsid w:val="0032688E"/>
    <w:rsid w:val="0034362C"/>
    <w:rsid w:val="00454DE1"/>
    <w:rsid w:val="0046164B"/>
    <w:rsid w:val="005F63AA"/>
    <w:rsid w:val="007C3B6F"/>
    <w:rsid w:val="00C13516"/>
    <w:rsid w:val="00C97A2E"/>
    <w:rsid w:val="00D03E54"/>
    <w:rsid w:val="00DF4A77"/>
    <w:rsid w:val="00E40B59"/>
    <w:rsid w:val="00E908C0"/>
    <w:rsid w:val="00F2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227FB"/>
  <w15:chartTrackingRefBased/>
  <w15:docId w15:val="{714E7F78-72F9-43C2-8FDD-1BFE6C93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3516"/>
  </w:style>
  <w:style w:type="paragraph" w:styleId="Heading1">
    <w:name w:val="heading 1"/>
    <w:basedOn w:val="Normal"/>
    <w:next w:val="Normal"/>
    <w:link w:val="Heading1Char"/>
    <w:uiPriority w:val="9"/>
    <w:qFormat/>
    <w:rsid w:val="00C135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35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5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13516"/>
    <w:pPr>
      <w:outlineLvl w:val="9"/>
    </w:pPr>
  </w:style>
  <w:style w:type="table" w:styleId="TableGrid">
    <w:name w:val="Table Grid"/>
    <w:basedOn w:val="TableNormal"/>
    <w:uiPriority w:val="39"/>
    <w:rsid w:val="00C1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C1351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1351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135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03E54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D03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8337C-D0CD-3740-AD0C-7CF3B29C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705</Words>
  <Characters>4025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Khalifah Mohammad Al Omari</dc:creator>
  <cp:keywords/>
  <dc:description/>
  <cp:lastModifiedBy>Microsoft Office User</cp:lastModifiedBy>
  <cp:revision>2</cp:revision>
  <dcterms:created xsi:type="dcterms:W3CDTF">2018-01-30T07:18:00Z</dcterms:created>
  <dcterms:modified xsi:type="dcterms:W3CDTF">2018-01-30T07:18:00Z</dcterms:modified>
</cp:coreProperties>
</file>